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762F1" w14:textId="77777777" w:rsidR="008777BF" w:rsidRDefault="008777BF" w:rsidP="008777BF">
      <w:pPr>
        <w:rPr>
          <w:rFonts w:ascii="Arial" w:hAnsi="Arial" w:cs="Arial"/>
          <w:sz w:val="24"/>
          <w:szCs w:val="24"/>
        </w:rPr>
      </w:pPr>
    </w:p>
    <w:p w14:paraId="7E8C2E7E" w14:textId="32BBBE1B" w:rsidR="008777BF" w:rsidRPr="008777BF" w:rsidRDefault="008777BF" w:rsidP="00571788">
      <w:pPr>
        <w:spacing w:line="360" w:lineRule="auto"/>
        <w:rPr>
          <w:rFonts w:ascii="Arial" w:hAnsi="Arial" w:cs="Arial"/>
          <w:sz w:val="24"/>
          <w:szCs w:val="24"/>
        </w:rPr>
      </w:pPr>
      <w:r w:rsidRPr="008777BF">
        <w:rPr>
          <w:rFonts w:ascii="Arial" w:hAnsi="Arial" w:cs="Arial"/>
          <w:sz w:val="24"/>
          <w:szCs w:val="24"/>
        </w:rPr>
        <w:t xml:space="preserve">Demandas realizadas no período de </w:t>
      </w:r>
      <w:r w:rsidR="00E61D97">
        <w:rPr>
          <w:rFonts w:ascii="Arial" w:hAnsi="Arial" w:cs="Arial"/>
          <w:b/>
          <w:bCs/>
          <w:sz w:val="24"/>
          <w:szCs w:val="24"/>
        </w:rPr>
        <w:t>27</w:t>
      </w:r>
      <w:r w:rsidR="00571788" w:rsidRPr="00571788">
        <w:rPr>
          <w:rFonts w:ascii="Arial" w:hAnsi="Arial" w:cs="Arial"/>
          <w:b/>
          <w:bCs/>
          <w:sz w:val="24"/>
          <w:szCs w:val="24"/>
        </w:rPr>
        <w:t>-0</w:t>
      </w:r>
      <w:r w:rsidR="00E61D97">
        <w:rPr>
          <w:rFonts w:ascii="Arial" w:hAnsi="Arial" w:cs="Arial"/>
          <w:b/>
          <w:bCs/>
          <w:sz w:val="24"/>
          <w:szCs w:val="24"/>
        </w:rPr>
        <w:t>1</w:t>
      </w:r>
      <w:r w:rsidR="00571788" w:rsidRPr="00571788">
        <w:rPr>
          <w:rFonts w:ascii="Arial" w:hAnsi="Arial" w:cs="Arial"/>
          <w:b/>
          <w:bCs/>
          <w:sz w:val="24"/>
          <w:szCs w:val="24"/>
        </w:rPr>
        <w:t>-2025</w:t>
      </w:r>
      <w:r w:rsidR="00571788">
        <w:rPr>
          <w:rFonts w:ascii="Arial" w:hAnsi="Arial" w:cs="Arial"/>
          <w:sz w:val="24"/>
          <w:szCs w:val="24"/>
        </w:rPr>
        <w:t xml:space="preserve"> a </w:t>
      </w:r>
      <w:r w:rsidR="00E61D97">
        <w:rPr>
          <w:rFonts w:ascii="Arial" w:hAnsi="Arial" w:cs="Arial"/>
          <w:b/>
          <w:bCs/>
          <w:sz w:val="24"/>
          <w:szCs w:val="24"/>
        </w:rPr>
        <w:t>10</w:t>
      </w:r>
      <w:r w:rsidR="00571788" w:rsidRPr="00571788">
        <w:rPr>
          <w:rFonts w:ascii="Arial" w:hAnsi="Arial" w:cs="Arial"/>
          <w:b/>
          <w:bCs/>
          <w:sz w:val="24"/>
          <w:szCs w:val="24"/>
        </w:rPr>
        <w:t>-02-2025</w:t>
      </w:r>
      <w:r w:rsidR="001F7169">
        <w:rPr>
          <w:rFonts w:ascii="Arial" w:hAnsi="Arial" w:cs="Arial"/>
          <w:sz w:val="24"/>
          <w:szCs w:val="24"/>
        </w:rPr>
        <w:t>:</w:t>
      </w:r>
    </w:p>
    <w:p w14:paraId="0336F545" w14:textId="1F68251A" w:rsidR="008777BF" w:rsidRDefault="008777BF" w:rsidP="008777BF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777BF">
        <w:rPr>
          <w:rFonts w:ascii="Arial" w:hAnsi="Arial" w:cs="Arial"/>
          <w:sz w:val="24"/>
          <w:szCs w:val="24"/>
        </w:rPr>
        <w:t>Acompanhamento do e-mail institucional;</w:t>
      </w:r>
    </w:p>
    <w:p w14:paraId="060A00C2" w14:textId="77777777" w:rsidR="00571788" w:rsidRPr="008777BF" w:rsidRDefault="00571788" w:rsidP="00571788">
      <w:pPr>
        <w:pStyle w:val="PargrafodaLista"/>
        <w:spacing w:line="360" w:lineRule="auto"/>
        <w:ind w:left="792"/>
        <w:rPr>
          <w:rFonts w:ascii="Arial" w:hAnsi="Arial" w:cs="Arial"/>
          <w:sz w:val="24"/>
          <w:szCs w:val="24"/>
        </w:rPr>
      </w:pPr>
    </w:p>
    <w:p w14:paraId="6E6BFEA7" w14:textId="28E440E5" w:rsidR="008777BF" w:rsidRDefault="008777BF" w:rsidP="0057178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777BF">
        <w:rPr>
          <w:rFonts w:ascii="Arial" w:hAnsi="Arial" w:cs="Arial"/>
          <w:sz w:val="24"/>
          <w:szCs w:val="24"/>
        </w:rPr>
        <w:t xml:space="preserve">Acompanhamento das demandas do </w:t>
      </w:r>
      <w:r w:rsidR="00E61D97">
        <w:rPr>
          <w:rFonts w:ascii="Arial" w:hAnsi="Arial" w:cs="Arial"/>
          <w:sz w:val="24"/>
          <w:szCs w:val="24"/>
        </w:rPr>
        <w:t xml:space="preserve">e-mail do </w:t>
      </w:r>
      <w:r w:rsidRPr="008777BF">
        <w:rPr>
          <w:rFonts w:ascii="Arial" w:hAnsi="Arial" w:cs="Arial"/>
          <w:sz w:val="24"/>
          <w:szCs w:val="24"/>
        </w:rPr>
        <w:t>NTP</w:t>
      </w:r>
      <w:r w:rsidR="00E61D97">
        <w:rPr>
          <w:rFonts w:ascii="Arial" w:hAnsi="Arial" w:cs="Arial"/>
          <w:sz w:val="24"/>
          <w:szCs w:val="24"/>
        </w:rPr>
        <w:t>;</w:t>
      </w:r>
    </w:p>
    <w:p w14:paraId="71485780" w14:textId="77777777" w:rsidR="00E61D97" w:rsidRPr="00E61D97" w:rsidRDefault="00E61D97" w:rsidP="00E61D97">
      <w:pPr>
        <w:pStyle w:val="PargrafodaLista"/>
        <w:rPr>
          <w:rFonts w:ascii="Arial" w:hAnsi="Arial" w:cs="Arial"/>
          <w:sz w:val="24"/>
          <w:szCs w:val="24"/>
        </w:rPr>
      </w:pPr>
    </w:p>
    <w:p w14:paraId="3FABD25F" w14:textId="77777777" w:rsidR="001F7169" w:rsidRDefault="00E61D97" w:rsidP="00E61D9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777BF">
        <w:rPr>
          <w:rFonts w:ascii="Arial" w:hAnsi="Arial" w:cs="Arial"/>
          <w:sz w:val="24"/>
          <w:szCs w:val="24"/>
        </w:rPr>
        <w:t xml:space="preserve">Orientações aos discentes </w:t>
      </w:r>
      <w:r>
        <w:rPr>
          <w:rFonts w:ascii="Arial" w:hAnsi="Arial" w:cs="Arial"/>
          <w:sz w:val="24"/>
          <w:szCs w:val="24"/>
        </w:rPr>
        <w:t xml:space="preserve">pelo </w:t>
      </w:r>
      <w:proofErr w:type="spellStart"/>
      <w:r>
        <w:rPr>
          <w:rFonts w:ascii="Arial" w:hAnsi="Arial" w:cs="Arial"/>
          <w:sz w:val="24"/>
          <w:szCs w:val="24"/>
        </w:rPr>
        <w:t>watssap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777BF">
        <w:rPr>
          <w:rFonts w:ascii="Arial" w:hAnsi="Arial" w:cs="Arial"/>
          <w:sz w:val="24"/>
          <w:szCs w:val="24"/>
        </w:rPr>
        <w:t>sobre</w:t>
      </w:r>
      <w:r w:rsidR="001F7169">
        <w:rPr>
          <w:rFonts w:ascii="Arial" w:hAnsi="Arial" w:cs="Arial"/>
          <w:sz w:val="24"/>
          <w:szCs w:val="24"/>
        </w:rPr>
        <w:t>:</w:t>
      </w:r>
    </w:p>
    <w:p w14:paraId="3DB2588F" w14:textId="77777777" w:rsidR="001F7169" w:rsidRPr="001F7169" w:rsidRDefault="001F7169" w:rsidP="001F7169">
      <w:pPr>
        <w:pStyle w:val="PargrafodaLista"/>
        <w:rPr>
          <w:rFonts w:ascii="Arial" w:hAnsi="Arial" w:cs="Arial"/>
          <w:sz w:val="24"/>
          <w:szCs w:val="24"/>
        </w:rPr>
      </w:pPr>
    </w:p>
    <w:p w14:paraId="2DFE7825" w14:textId="77777777" w:rsidR="001F7169" w:rsidRDefault="001F7169" w:rsidP="001F7169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Período de solicitação de reabertura e renovação de matrícula para 2025/1;</w:t>
      </w:r>
    </w:p>
    <w:p w14:paraId="3A11171E" w14:textId="77777777" w:rsidR="00837D60" w:rsidRDefault="001F7169" w:rsidP="001F7169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Progressão parcial e aproveitamento de estudos</w:t>
      </w:r>
      <w:r w:rsidR="00837D60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e </w:t>
      </w:r>
    </w:p>
    <w:p w14:paraId="42640A46" w14:textId="67FE264A" w:rsidR="00E61D97" w:rsidRDefault="00837D60" w:rsidP="00837D60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1F7169">
        <w:rPr>
          <w:rFonts w:ascii="Arial" w:hAnsi="Arial" w:cs="Arial"/>
          <w:sz w:val="24"/>
          <w:szCs w:val="24"/>
        </w:rPr>
        <w:t xml:space="preserve">nício do ano acadêmico </w:t>
      </w:r>
    </w:p>
    <w:p w14:paraId="1E95BB8A" w14:textId="77777777" w:rsidR="00E61D97" w:rsidRPr="008777BF" w:rsidRDefault="00E61D97" w:rsidP="00837D60">
      <w:pPr>
        <w:pStyle w:val="PargrafodaLista"/>
        <w:spacing w:line="360" w:lineRule="auto"/>
        <w:ind w:left="792"/>
        <w:rPr>
          <w:rFonts w:ascii="Arial" w:hAnsi="Arial" w:cs="Arial"/>
          <w:sz w:val="24"/>
          <w:szCs w:val="24"/>
        </w:rPr>
      </w:pPr>
    </w:p>
    <w:p w14:paraId="40153B6A" w14:textId="2010B789" w:rsidR="008777BF" w:rsidRPr="008777BF" w:rsidRDefault="008777BF" w:rsidP="00E61D97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14:paraId="4BF49922" w14:textId="77777777" w:rsidR="00571788" w:rsidRPr="00E61D97" w:rsidRDefault="00571788" w:rsidP="00E61D9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71788" w:rsidRPr="00E61D97" w:rsidSect="00C10737">
      <w:headerReference w:type="default" r:id="rId8"/>
      <w:footerReference w:type="default" r:id="rId9"/>
      <w:pgSz w:w="11906" w:h="16838"/>
      <w:pgMar w:top="1417" w:right="1133" w:bottom="709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0AC0D" w14:textId="77777777" w:rsidR="00B55A95" w:rsidRDefault="00B55A95">
      <w:pPr>
        <w:spacing w:after="0" w:line="240" w:lineRule="auto"/>
      </w:pPr>
      <w:r>
        <w:separator/>
      </w:r>
    </w:p>
  </w:endnote>
  <w:endnote w:type="continuationSeparator" w:id="0">
    <w:p w14:paraId="287D2229" w14:textId="77777777" w:rsidR="00B55A95" w:rsidRDefault="00B5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84401" w14:textId="77777777" w:rsidR="00DB0D87" w:rsidRDefault="001A66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425C4">
      <w:rPr>
        <w:noProof/>
        <w:color w:val="000000"/>
      </w:rPr>
      <w:t>5</w:t>
    </w:r>
    <w:r>
      <w:rPr>
        <w:color w:val="000000"/>
      </w:rPr>
      <w:fldChar w:fldCharType="end"/>
    </w:r>
  </w:p>
  <w:p w14:paraId="1475C1FE" w14:textId="77777777" w:rsidR="00DB0D87" w:rsidRDefault="00DB0D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40853" w14:textId="77777777" w:rsidR="00B55A95" w:rsidRDefault="00B55A95">
      <w:pPr>
        <w:spacing w:after="0" w:line="240" w:lineRule="auto"/>
      </w:pPr>
      <w:r>
        <w:separator/>
      </w:r>
    </w:p>
  </w:footnote>
  <w:footnote w:type="continuationSeparator" w:id="0">
    <w:p w14:paraId="3AB6AACF" w14:textId="77777777" w:rsidR="00B55A95" w:rsidRDefault="00B55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94EA4" w14:textId="77777777" w:rsidR="00DB0D87" w:rsidRPr="00C10737" w:rsidRDefault="001A66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Arial" w:hAnsi="Times New Roman" w:cs="Times New Roman"/>
        <w:b/>
        <w:color w:val="000000"/>
        <w:sz w:val="20"/>
        <w:szCs w:val="20"/>
      </w:rPr>
    </w:pPr>
    <w:r w:rsidRPr="00C10737">
      <w:rPr>
        <w:rFonts w:ascii="Times New Roman" w:eastAsia="Arial" w:hAnsi="Times New Roman" w:cs="Times New Roman"/>
        <w:b/>
        <w:color w:val="000000"/>
        <w:sz w:val="20"/>
        <w:szCs w:val="20"/>
      </w:rPr>
      <w:t>MINISTÉRIO DA EDUCAÇÃO</w:t>
    </w:r>
    <w:r w:rsidR="00000000">
      <w:rPr>
        <w:rFonts w:ascii="Times New Roman" w:hAnsi="Times New Roman" w:cs="Times New Roman"/>
      </w:rPr>
      <w:object w:dxaOrig="1440" w:dyaOrig="1440" w14:anchorId="06F805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-25.75pt;margin-top:-.3pt;width:63.2pt;height:58.95pt;z-index:251657216;mso-wrap-distance-left:9.05pt;mso-wrap-distance-right:9.05pt;mso-position-horizontal:absolute;mso-position-horizontal-relative:margin;mso-position-vertical:absolute;mso-position-vertical-relative:text" filled="t">
          <v:fill color2="black"/>
          <v:imagedata r:id="rId1" o:title=""/>
          <w10:wrap type="square" anchorx="margin"/>
        </v:shape>
        <o:OLEObject Type="Embed" ProgID="PBrush" ShapeID="_x0000_s1030" DrawAspect="Content" ObjectID="_1802095637" r:id="rId2"/>
      </w:object>
    </w:r>
    <w:r w:rsidRPr="00C10737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8240" behindDoc="0" locked="0" layoutInCell="1" hidden="0" allowOverlap="1" wp14:anchorId="7408250B" wp14:editId="77820FED">
          <wp:simplePos x="0" y="0"/>
          <wp:positionH relativeFrom="column">
            <wp:posOffset>5239702</wp:posOffset>
          </wp:positionH>
          <wp:positionV relativeFrom="paragraph">
            <wp:posOffset>57150</wp:posOffset>
          </wp:positionV>
          <wp:extent cx="713423" cy="561975"/>
          <wp:effectExtent l="0" t="0" r="0" b="0"/>
          <wp:wrapSquare wrapText="bothSides" distT="0" distB="0" distL="114300" distR="114300"/>
          <wp:docPr id="2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3423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9AAB98" w14:textId="77777777" w:rsidR="00DB0D87" w:rsidRPr="00C10737" w:rsidRDefault="001A66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Arial" w:hAnsi="Times New Roman" w:cs="Times New Roman"/>
        <w:b/>
        <w:color w:val="000000"/>
        <w:sz w:val="20"/>
        <w:szCs w:val="20"/>
      </w:rPr>
    </w:pPr>
    <w:r w:rsidRPr="00C10737">
      <w:rPr>
        <w:rFonts w:ascii="Times New Roman" w:eastAsia="Arial" w:hAnsi="Times New Roman" w:cs="Times New Roman"/>
        <w:b/>
        <w:color w:val="000000"/>
        <w:sz w:val="20"/>
        <w:szCs w:val="20"/>
      </w:rPr>
      <w:t>SECRETARIA DE EDUCAÇÃO PROFISSIONAL E TECNOLÓGICA</w:t>
    </w:r>
  </w:p>
  <w:p w14:paraId="76B59AAA" w14:textId="77777777" w:rsidR="00DB0D87" w:rsidRPr="00C10737" w:rsidRDefault="001A66B5">
    <w:pPr>
      <w:tabs>
        <w:tab w:val="center" w:pos="4252"/>
        <w:tab w:val="right" w:pos="8504"/>
      </w:tabs>
      <w:spacing w:after="0" w:line="240" w:lineRule="auto"/>
      <w:ind w:right="357"/>
      <w:jc w:val="center"/>
      <w:rPr>
        <w:rFonts w:ascii="Times New Roman" w:eastAsia="Arial" w:hAnsi="Times New Roman" w:cs="Times New Roman"/>
        <w:b/>
        <w:sz w:val="20"/>
        <w:szCs w:val="20"/>
      </w:rPr>
    </w:pPr>
    <w:r w:rsidRPr="00C10737">
      <w:rPr>
        <w:rFonts w:ascii="Times New Roman" w:eastAsia="Arial" w:hAnsi="Times New Roman" w:cs="Times New Roman"/>
        <w:b/>
        <w:sz w:val="20"/>
        <w:szCs w:val="20"/>
      </w:rPr>
      <w:t>INSTITUTO FEDERAL DO AMAZONAS</w:t>
    </w:r>
  </w:p>
  <w:p w14:paraId="2FFB71A8" w14:textId="77777777" w:rsidR="00DB0D87" w:rsidRPr="00C10737" w:rsidRDefault="001A66B5">
    <w:pPr>
      <w:tabs>
        <w:tab w:val="center" w:pos="4252"/>
        <w:tab w:val="right" w:pos="8504"/>
      </w:tabs>
      <w:spacing w:after="0" w:line="240" w:lineRule="auto"/>
      <w:ind w:right="357"/>
      <w:jc w:val="center"/>
      <w:rPr>
        <w:rFonts w:ascii="Times New Roman" w:eastAsia="Arial" w:hAnsi="Times New Roman" w:cs="Times New Roman"/>
        <w:b/>
        <w:sz w:val="20"/>
        <w:szCs w:val="20"/>
      </w:rPr>
    </w:pPr>
    <w:r w:rsidRPr="00C10737">
      <w:rPr>
        <w:rFonts w:ascii="Times New Roman" w:eastAsia="Arial" w:hAnsi="Times New Roman" w:cs="Times New Roman"/>
        <w:b/>
        <w:sz w:val="20"/>
        <w:szCs w:val="20"/>
      </w:rPr>
      <w:t>IFAM/</w:t>
    </w:r>
    <w:r w:rsidRPr="00C10737">
      <w:rPr>
        <w:rFonts w:ascii="Times New Roman" w:eastAsia="Arial" w:hAnsi="Times New Roman" w:cs="Times New Roman"/>
        <w:b/>
        <w:i/>
        <w:sz w:val="20"/>
        <w:szCs w:val="20"/>
      </w:rPr>
      <w:t>CAMPUS</w:t>
    </w:r>
    <w:r w:rsidRPr="00C10737">
      <w:rPr>
        <w:rFonts w:ascii="Times New Roman" w:eastAsia="Arial" w:hAnsi="Times New Roman" w:cs="Times New Roman"/>
        <w:b/>
        <w:sz w:val="20"/>
        <w:szCs w:val="20"/>
      </w:rPr>
      <w:t xml:space="preserve"> TEFÉ</w:t>
    </w:r>
  </w:p>
  <w:p w14:paraId="5C440449" w14:textId="77777777" w:rsidR="00DB0D87" w:rsidRPr="00C10737" w:rsidRDefault="001A66B5">
    <w:pPr>
      <w:tabs>
        <w:tab w:val="center" w:pos="4252"/>
        <w:tab w:val="right" w:pos="8504"/>
      </w:tabs>
      <w:spacing w:after="0" w:line="240" w:lineRule="auto"/>
      <w:ind w:right="357"/>
      <w:jc w:val="center"/>
      <w:rPr>
        <w:rFonts w:ascii="Times New Roman" w:eastAsia="Arial" w:hAnsi="Times New Roman" w:cs="Times New Roman"/>
        <w:b/>
        <w:sz w:val="20"/>
        <w:szCs w:val="20"/>
      </w:rPr>
    </w:pPr>
    <w:r w:rsidRPr="00C10737">
      <w:rPr>
        <w:rFonts w:ascii="Times New Roman" w:eastAsia="Arial" w:hAnsi="Times New Roman" w:cs="Times New Roman"/>
        <w:b/>
        <w:sz w:val="20"/>
        <w:szCs w:val="20"/>
      </w:rPr>
      <w:t>DEPARTAMENTO DE ENSINO, PESQUISA E EXTENSÃO</w:t>
    </w:r>
  </w:p>
  <w:p w14:paraId="38653E96" w14:textId="77777777" w:rsidR="00DB0D87" w:rsidRPr="00C10737" w:rsidRDefault="001A66B5">
    <w:pPr>
      <w:tabs>
        <w:tab w:val="center" w:pos="4252"/>
        <w:tab w:val="right" w:pos="8504"/>
      </w:tabs>
      <w:spacing w:after="0" w:line="240" w:lineRule="auto"/>
      <w:ind w:right="357"/>
      <w:jc w:val="center"/>
      <w:rPr>
        <w:rFonts w:ascii="Times New Roman" w:eastAsia="Arial" w:hAnsi="Times New Roman" w:cs="Times New Roman"/>
        <w:b/>
        <w:sz w:val="20"/>
        <w:szCs w:val="20"/>
      </w:rPr>
    </w:pPr>
    <w:r w:rsidRPr="00C10737">
      <w:rPr>
        <w:rFonts w:ascii="Times New Roman" w:eastAsia="Arial" w:hAnsi="Times New Roman" w:cs="Times New Roman"/>
        <w:b/>
        <w:sz w:val="20"/>
        <w:szCs w:val="20"/>
      </w:rPr>
      <w:t>NÚCLEO TÉCNICO PEDAGÓGICO</w:t>
    </w:r>
  </w:p>
  <w:p w14:paraId="1F1EC0B5" w14:textId="77777777" w:rsidR="00DB0D87" w:rsidRDefault="00DB0D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2124"/>
      <w:rPr>
        <w:b/>
        <w:i/>
        <w:color w:val="1F497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40CDF"/>
    <w:multiLevelType w:val="hybridMultilevel"/>
    <w:tmpl w:val="9A0435A0"/>
    <w:lvl w:ilvl="0" w:tplc="0416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303C29AC"/>
    <w:multiLevelType w:val="hybridMultilevel"/>
    <w:tmpl w:val="AB3EF77E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414778D0"/>
    <w:multiLevelType w:val="hybridMultilevel"/>
    <w:tmpl w:val="A77A82D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C39F4"/>
    <w:multiLevelType w:val="hybridMultilevel"/>
    <w:tmpl w:val="827443EC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1228098">
    <w:abstractNumId w:val="3"/>
  </w:num>
  <w:num w:numId="2" w16cid:durableId="1361855860">
    <w:abstractNumId w:val="2"/>
  </w:num>
  <w:num w:numId="3" w16cid:durableId="849872203">
    <w:abstractNumId w:val="1"/>
  </w:num>
  <w:num w:numId="4" w16cid:durableId="50932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D87"/>
    <w:rsid w:val="00164859"/>
    <w:rsid w:val="0019378C"/>
    <w:rsid w:val="001A66B5"/>
    <w:rsid w:val="001F7169"/>
    <w:rsid w:val="00276196"/>
    <w:rsid w:val="003425C4"/>
    <w:rsid w:val="003B57ED"/>
    <w:rsid w:val="00412A81"/>
    <w:rsid w:val="00475547"/>
    <w:rsid w:val="004B1E4E"/>
    <w:rsid w:val="004F32A1"/>
    <w:rsid w:val="00571788"/>
    <w:rsid w:val="00576826"/>
    <w:rsid w:val="00576D20"/>
    <w:rsid w:val="005B403A"/>
    <w:rsid w:val="00673A61"/>
    <w:rsid w:val="00692B83"/>
    <w:rsid w:val="00757B4E"/>
    <w:rsid w:val="007B41EA"/>
    <w:rsid w:val="00837D60"/>
    <w:rsid w:val="008777BF"/>
    <w:rsid w:val="008932E8"/>
    <w:rsid w:val="00A31BCD"/>
    <w:rsid w:val="00B55A95"/>
    <w:rsid w:val="00BC7B5E"/>
    <w:rsid w:val="00C10737"/>
    <w:rsid w:val="00C16A6A"/>
    <w:rsid w:val="00DB0D87"/>
    <w:rsid w:val="00E61D97"/>
    <w:rsid w:val="00F5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99799"/>
  <w15:docId w15:val="{B495752E-8FE2-4EC0-B902-FE989373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E63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E639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E639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E6390"/>
    <w:rPr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093FD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F40FE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Normal3">
    <w:name w:val="Table Normal"/>
    <w:uiPriority w:val="2"/>
    <w:semiHidden/>
    <w:unhideWhenUsed/>
    <w:qFormat/>
    <w:rsid w:val="0092119E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2119E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styleId="Tabelacomgrade">
    <w:name w:val="Table Grid"/>
    <w:basedOn w:val="Tabelanormal"/>
    <w:uiPriority w:val="59"/>
    <w:rsid w:val="00C87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widowControl w:val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77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fg60OpSKQ/gCfP+jSz2rnxktXA==">CgMxLjAyCGguZ2pkZ3hzMgloLjMwajB6bGw4AHIhMVV1c2hFdFRWUElDZHY1VjhwZml6T0JENUFScG5qMmVj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da Mata Cacheado do Nascimento</dc:creator>
  <cp:lastModifiedBy>Neuma</cp:lastModifiedBy>
  <cp:revision>4</cp:revision>
  <dcterms:created xsi:type="dcterms:W3CDTF">2025-02-26T20:20:00Z</dcterms:created>
  <dcterms:modified xsi:type="dcterms:W3CDTF">2025-02-26T20:21:00Z</dcterms:modified>
</cp:coreProperties>
</file>